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8EB" w14:textId="3FA5E358" w:rsidR="00CF707F" w:rsidRDefault="00CF707F" w:rsidP="00CF70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CC32B15" wp14:editId="5F3CEEE6">
            <wp:simplePos x="0" y="0"/>
            <wp:positionH relativeFrom="column">
              <wp:posOffset>1752600</wp:posOffset>
            </wp:positionH>
            <wp:positionV relativeFrom="paragraph">
              <wp:posOffset>-685800</wp:posOffset>
            </wp:positionV>
            <wp:extent cx="1590675" cy="1522730"/>
            <wp:effectExtent l="0" t="0" r="9525" b="1270"/>
            <wp:wrapNone/>
            <wp:docPr id="1" name="Picture 1" descr="Image result for tas val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s valle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AE59D" w14:textId="77777777" w:rsidR="00CF707F" w:rsidRDefault="00CF707F" w:rsidP="00CF707F">
      <w:r>
        <w:tab/>
      </w:r>
      <w:r>
        <w:tab/>
      </w:r>
      <w:r>
        <w:tab/>
      </w:r>
    </w:p>
    <w:p w14:paraId="21079480" w14:textId="77777777" w:rsidR="00CF707F" w:rsidRDefault="00CF707F" w:rsidP="00CF707F"/>
    <w:p w14:paraId="3AD8AB85" w14:textId="77777777" w:rsidR="00CF707F" w:rsidRDefault="00CF707F" w:rsidP="00CF707F">
      <w:pPr>
        <w:rPr>
          <w:b/>
        </w:rPr>
      </w:pPr>
    </w:p>
    <w:p w14:paraId="2538EFED" w14:textId="77777777" w:rsidR="00CF707F" w:rsidRDefault="00CF707F" w:rsidP="00CF707F">
      <w:pPr>
        <w:rPr>
          <w:b/>
        </w:rPr>
      </w:pPr>
    </w:p>
    <w:p w14:paraId="14590C13" w14:textId="77777777" w:rsidR="00CF707F" w:rsidRDefault="00CF707F" w:rsidP="00CF707F">
      <w:pPr>
        <w:ind w:left="720" w:firstLine="720"/>
        <w:rPr>
          <w:b/>
        </w:rPr>
      </w:pPr>
    </w:p>
    <w:p w14:paraId="3730F87D" w14:textId="77777777" w:rsidR="00CF707F" w:rsidRDefault="00CF707F" w:rsidP="00CF707F">
      <w:pPr>
        <w:ind w:left="720" w:firstLine="720"/>
        <w:rPr>
          <w:b/>
        </w:rPr>
      </w:pPr>
      <w:r>
        <w:rPr>
          <w:b/>
        </w:rPr>
        <w:t xml:space="preserve">  ……………………………………………Church</w:t>
      </w:r>
    </w:p>
    <w:p w14:paraId="6CB9A71A" w14:textId="77777777" w:rsidR="00CF707F" w:rsidRDefault="00CF707F" w:rsidP="00CF707F">
      <w:pPr>
        <w:rPr>
          <w:b/>
        </w:rPr>
      </w:pPr>
      <w:r>
        <w:rPr>
          <w:b/>
        </w:rPr>
        <w:tab/>
      </w:r>
    </w:p>
    <w:p w14:paraId="294C8C87" w14:textId="77777777" w:rsidR="00CF707F" w:rsidRDefault="00CF707F" w:rsidP="00CF707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SAFEGUARDING POLICY</w:t>
      </w:r>
    </w:p>
    <w:p w14:paraId="78B7E916" w14:textId="77777777" w:rsidR="00CF707F" w:rsidRDefault="00CF707F" w:rsidP="00CF70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PROMOTING A SAFER CHURCH</w:t>
      </w:r>
    </w:p>
    <w:p w14:paraId="4275ED39" w14:textId="77777777" w:rsidR="00CF707F" w:rsidRDefault="00CF707F" w:rsidP="00CF707F">
      <w:pPr>
        <w:rPr>
          <w:b/>
        </w:rPr>
      </w:pPr>
    </w:p>
    <w:p w14:paraId="411A83D7" w14:textId="77777777" w:rsidR="00CF707F" w:rsidRDefault="00CF707F" w:rsidP="00CF707F">
      <w:pPr>
        <w:rPr>
          <w:sz w:val="20"/>
          <w:szCs w:val="20"/>
        </w:rPr>
      </w:pPr>
      <w:r>
        <w:rPr>
          <w:sz w:val="20"/>
          <w:szCs w:val="20"/>
        </w:rPr>
        <w:t>The following policy was agreed at the Parochial Church Council (PCC)/ Trustees</w:t>
      </w:r>
      <w:r>
        <w:t xml:space="preserve"> </w:t>
      </w:r>
      <w:r>
        <w:rPr>
          <w:sz w:val="20"/>
          <w:szCs w:val="20"/>
        </w:rPr>
        <w:t xml:space="preserve">meeting held on </w:t>
      </w:r>
    </w:p>
    <w:p w14:paraId="3140AAAB" w14:textId="77777777" w:rsidR="00CF707F" w:rsidRDefault="00CF707F" w:rsidP="00CF707F">
      <w:pPr>
        <w:rPr>
          <w:sz w:val="20"/>
          <w:szCs w:val="20"/>
        </w:rPr>
      </w:pPr>
    </w:p>
    <w:p w14:paraId="18E03A9D" w14:textId="77777777" w:rsidR="00CF707F" w:rsidRDefault="00CF707F" w:rsidP="00CF707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…………………………………………………</w:t>
      </w:r>
    </w:p>
    <w:p w14:paraId="6D35605D" w14:textId="77777777" w:rsidR="00CF707F" w:rsidRDefault="00CF707F" w:rsidP="00CF707F">
      <w:pPr>
        <w:rPr>
          <w:sz w:val="20"/>
          <w:szCs w:val="20"/>
        </w:rPr>
      </w:pPr>
      <w:r>
        <w:rPr>
          <w:sz w:val="20"/>
          <w:szCs w:val="20"/>
        </w:rPr>
        <w:t>In accordance with the Church of England Safeguarding Policy our church is committed to:</w:t>
      </w:r>
    </w:p>
    <w:p w14:paraId="33BECCFE" w14:textId="77777777" w:rsidR="00CF707F" w:rsidRDefault="00CF707F" w:rsidP="00CF7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Promoting a safer environment and culture.</w:t>
      </w:r>
    </w:p>
    <w:p w14:paraId="39CAF3D5" w14:textId="77777777" w:rsidR="00CF707F" w:rsidRDefault="00CF707F" w:rsidP="00CF7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Safely recruiting and supporting all those with any responsibility related to children, young people and vulnerable adults within the church.</w:t>
      </w:r>
    </w:p>
    <w:p w14:paraId="39F8F7C3" w14:textId="77777777" w:rsidR="00CF707F" w:rsidRDefault="00CF707F" w:rsidP="00CF7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Responding promptly to every safeguarding concern or allegation.</w:t>
      </w:r>
    </w:p>
    <w:p w14:paraId="1F45D553" w14:textId="77777777" w:rsidR="00CF707F" w:rsidRDefault="00CF707F" w:rsidP="00CF7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Caring pastorally for victims/survivors of abuse and other affected persons.</w:t>
      </w:r>
    </w:p>
    <w:p w14:paraId="551590B1" w14:textId="77777777" w:rsidR="00CF707F" w:rsidRDefault="00CF707F" w:rsidP="00CF7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Caring pastorally for those who are the subject of concerns or allegations of abuse and other affected persons. </w:t>
      </w:r>
    </w:p>
    <w:p w14:paraId="375CB157" w14:textId="77777777" w:rsidR="00CF707F" w:rsidRDefault="00CF707F" w:rsidP="00CF70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Responding to those, who may pose a present risk to others.</w:t>
      </w:r>
    </w:p>
    <w:p w14:paraId="7A0C24AD" w14:textId="77777777" w:rsidR="00CF707F" w:rsidRDefault="00CF707F" w:rsidP="00CF707F">
      <w:pPr>
        <w:pStyle w:val="ListParagraph"/>
        <w:rPr>
          <w:sz w:val="20"/>
          <w:szCs w:val="20"/>
        </w:rPr>
      </w:pPr>
    </w:p>
    <w:p w14:paraId="3EE80B64" w14:textId="77777777" w:rsidR="00CF707F" w:rsidRDefault="00CF707F" w:rsidP="00CF707F">
      <w:pPr>
        <w:jc w:val="both"/>
        <w:rPr>
          <w:sz w:val="20"/>
          <w:szCs w:val="20"/>
        </w:rPr>
      </w:pPr>
      <w:r>
        <w:rPr>
          <w:sz w:val="20"/>
          <w:szCs w:val="20"/>
        </w:rPr>
        <w:t>The Parish will:</w:t>
      </w:r>
    </w:p>
    <w:p w14:paraId="6709CF9F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Create a safe and caring place for all.</w:t>
      </w:r>
    </w:p>
    <w:p w14:paraId="7E6EEDDC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Have a named Parish Safeguarding Officer (PSO) to work with the Tas Valley Team Ministry (TVTM) Named Person for Safeguarding, the incumbent and the PCC to implement policy and procedures.</w:t>
      </w:r>
    </w:p>
    <w:p w14:paraId="00A80EBB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Safely recruit, train and support all those with any responsibility for children, young people and adults to have the confidence and skills to recognise and respond to abuse.</w:t>
      </w:r>
    </w:p>
    <w:p w14:paraId="4A49CE83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Ensure that there is appropriate insurance cover for all activities involving children and adults undertaken in the name of the parish. </w:t>
      </w:r>
    </w:p>
    <w:p w14:paraId="0C84425F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Display in church premises and on the TVTM website the details of whom to contact if there are safeguarding concerns or support needs.</w:t>
      </w:r>
    </w:p>
    <w:p w14:paraId="48F30017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Listen to and take seriously all those who disclose abuse.</w:t>
      </w:r>
    </w:p>
    <w:p w14:paraId="2D575A6F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Take steps to protect children and adults when a safeguarding concern of any kind arises, following House of Bishops guidance, including notifying the Diocesan Safeguarding Advisor and statutory agencies immediately.</w:t>
      </w:r>
    </w:p>
    <w:p w14:paraId="0B351344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Offer support to victims/survivors of abuse regardless of the type of abuse, when or where it occurred.</w:t>
      </w:r>
    </w:p>
    <w:p w14:paraId="0E30E15C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Care for and monitor any member of the church community who may pose a risk to children and adults, whilst maintaining appropriate confidentiality and the safety of all parties.</w:t>
      </w:r>
    </w:p>
    <w:p w14:paraId="04424F1B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Ensure that the health and safety policy, procedures and risk assessments are in place and that these are reviewed annually. </w:t>
      </w:r>
    </w:p>
    <w:p w14:paraId="7EE179A0" w14:textId="77777777" w:rsidR="00CF707F" w:rsidRDefault="00CF707F" w:rsidP="00CF707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Review the implementation of the safeguarding policy, procedures and practices annually.  </w:t>
      </w:r>
    </w:p>
    <w:p w14:paraId="2B03DF85" w14:textId="77777777" w:rsidR="00CF707F" w:rsidRDefault="00CF707F" w:rsidP="00CF707F">
      <w:pPr>
        <w:jc w:val="both"/>
        <w:rPr>
          <w:sz w:val="20"/>
          <w:szCs w:val="20"/>
        </w:rPr>
      </w:pPr>
    </w:p>
    <w:p w14:paraId="4EA2B67A" w14:textId="77777777" w:rsidR="00CF707F" w:rsidRDefault="00CF707F" w:rsidP="00CF707F">
      <w:pPr>
        <w:jc w:val="both"/>
        <w:rPr>
          <w:sz w:val="20"/>
          <w:szCs w:val="20"/>
        </w:rPr>
      </w:pPr>
      <w:r>
        <w:rPr>
          <w:sz w:val="20"/>
          <w:szCs w:val="20"/>
        </w:rPr>
        <w:t>Each person who works within this church community will agree to abide by this policy and the guidelines established by this church.</w:t>
      </w:r>
    </w:p>
    <w:p w14:paraId="533F32E5" w14:textId="77777777" w:rsidR="00CF707F" w:rsidRDefault="00CF707F" w:rsidP="00CF707F">
      <w:pPr>
        <w:jc w:val="both"/>
        <w:rPr>
          <w:sz w:val="20"/>
          <w:szCs w:val="20"/>
        </w:rPr>
      </w:pPr>
    </w:p>
    <w:p w14:paraId="3A906D75" w14:textId="77777777" w:rsidR="00CF707F" w:rsidRDefault="00CF707F" w:rsidP="00CF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This church appoints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 as the Parish Safeguarding Officer</w:t>
      </w:r>
    </w:p>
    <w:p w14:paraId="51C3FB6B" w14:textId="77777777" w:rsidR="00CF707F" w:rsidRDefault="00CF707F" w:rsidP="00CF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Tel: ...................................................</w:t>
      </w:r>
    </w:p>
    <w:p w14:paraId="66911082" w14:textId="77777777" w:rsidR="00CF707F" w:rsidRDefault="00CF707F" w:rsidP="00CF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Incumbent …………………………………………................</w:t>
      </w:r>
    </w:p>
    <w:p w14:paraId="663346DB" w14:textId="77777777" w:rsidR="00CF707F" w:rsidRDefault="00CF707F" w:rsidP="00CF707F">
      <w:pPr>
        <w:jc w:val="both"/>
        <w:rPr>
          <w:b/>
          <w:sz w:val="20"/>
          <w:szCs w:val="20"/>
        </w:rPr>
      </w:pPr>
    </w:p>
    <w:p w14:paraId="58323485" w14:textId="77777777" w:rsidR="00CF707F" w:rsidRDefault="00CF707F" w:rsidP="00CF7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Churchwarden/s………………………………………………………………………………………….</w:t>
      </w:r>
    </w:p>
    <w:p w14:paraId="1915C0EA" w14:textId="77777777" w:rsidR="00CF707F" w:rsidRDefault="00CF707F" w:rsidP="00CF707F">
      <w:pPr>
        <w:jc w:val="both"/>
        <w:rPr>
          <w:b/>
          <w:sz w:val="20"/>
          <w:szCs w:val="20"/>
        </w:rPr>
      </w:pPr>
    </w:p>
    <w:p w14:paraId="72968861" w14:textId="77777777" w:rsidR="00CF707F" w:rsidRDefault="00CF707F" w:rsidP="00CF707F">
      <w:pPr>
        <w:jc w:val="both"/>
      </w:pPr>
      <w:r>
        <w:rPr>
          <w:b/>
          <w:sz w:val="20"/>
          <w:szCs w:val="20"/>
        </w:rPr>
        <w:t>Tas Valley Team Ministry Named Person: Corinne Boyce. Tel: 01508 470263</w:t>
      </w:r>
    </w:p>
    <w:p w14:paraId="70B5C071" w14:textId="77777777" w:rsidR="007A4E9E" w:rsidRDefault="007A4E9E" w:rsidP="00CF707F">
      <w:pPr>
        <w:pStyle w:val="NoSpacing"/>
      </w:pPr>
    </w:p>
    <w:sectPr w:rsidR="007A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370"/>
    <w:multiLevelType w:val="hybridMultilevel"/>
    <w:tmpl w:val="4A5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48F2"/>
    <w:multiLevelType w:val="hybridMultilevel"/>
    <w:tmpl w:val="823A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892">
    <w:abstractNumId w:val="0"/>
  </w:num>
  <w:num w:numId="2" w16cid:durableId="197698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7F"/>
    <w:rsid w:val="00436322"/>
    <w:rsid w:val="007A4E9E"/>
    <w:rsid w:val="00C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A1D8"/>
  <w15:chartTrackingRefBased/>
  <w15:docId w15:val="{77873BC6-D0A5-4133-BD5D-28B064E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Davidson</dc:creator>
  <cp:keywords/>
  <dc:description/>
  <cp:lastModifiedBy>Angela Merchant</cp:lastModifiedBy>
  <cp:revision>2</cp:revision>
  <dcterms:created xsi:type="dcterms:W3CDTF">2022-04-26T12:58:00Z</dcterms:created>
  <dcterms:modified xsi:type="dcterms:W3CDTF">2022-04-26T12:58:00Z</dcterms:modified>
</cp:coreProperties>
</file>