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B97CD3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B97CD3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</w:t>
      </w:r>
      <w:r w:rsidR="00B97CD3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Church, Tasburgh  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Novem</w:t>
      </w:r>
      <w:r w:rsidR="0075297B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D02747">
        <w:rPr>
          <w:rFonts w:asciiTheme="minorHAnsi" w:hAnsiTheme="minorHAnsi"/>
          <w:b/>
          <w:noProof/>
          <w:sz w:val="32"/>
          <w:szCs w:val="32"/>
          <w:lang w:eastAsia="en-GB"/>
        </w:rPr>
        <w:t>16</w:t>
      </w:r>
      <w:r w:rsidR="00644031" w:rsidRPr="00644031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th</w:t>
      </w:r>
      <w:r w:rsidR="00644031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2</w:t>
      </w:r>
      <w:r w:rsidR="003609C2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B97CD3" w:rsidRDefault="0056063C" w:rsidP="002F30D9">
      <w:pPr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</w:t>
      </w:r>
    </w:p>
    <w:p w:rsidR="002F30D9" w:rsidRPr="003513F3" w:rsidRDefault="00B97CD3" w:rsidP="00B97CD3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</w:p>
    <w:p w:rsidR="00BE56D9" w:rsidRDefault="002F30D9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3513F3" w:rsidRPr="001109EC" w:rsidRDefault="000E74F2" w:rsidP="007B28CB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D02747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Second 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>Sunday before Advent</w:t>
      </w:r>
    </w:p>
    <w:p w:rsidR="000142A8" w:rsidRDefault="005F7AD6" w:rsidP="00644031">
      <w:pPr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</w:t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</w:p>
    <w:p w:rsid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EC8">
        <w:rPr>
          <w:rFonts w:asciiTheme="minorHAnsi" w:hAnsiTheme="minorHAnsi" w:cs="Arial"/>
          <w:b/>
          <w:sz w:val="28"/>
          <w:szCs w:val="28"/>
          <w:lang w:eastAsia="en-GB"/>
        </w:rPr>
        <w:t>Welcome to Worship.</w:t>
      </w:r>
    </w:p>
    <w:p w:rsidR="00C251AF" w:rsidRDefault="00C251AF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</w:p>
    <w:p w:rsidR="00C251AF" w:rsidRPr="00C251AF" w:rsidRDefault="000E74F2" w:rsidP="00C251AF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C251AF">
        <w:rPr>
          <w:rFonts w:asciiTheme="minorHAnsi" w:hAnsiTheme="minorHAnsi"/>
          <w:b/>
          <w:sz w:val="24"/>
          <w:szCs w:val="24"/>
        </w:rPr>
        <w:t xml:space="preserve">The Collect for the </w:t>
      </w:r>
      <w:r w:rsidR="00D02747" w:rsidRPr="00C251AF">
        <w:rPr>
          <w:rFonts w:asciiTheme="minorHAnsi" w:hAnsiTheme="minorHAnsi"/>
          <w:b/>
          <w:sz w:val="24"/>
          <w:szCs w:val="24"/>
        </w:rPr>
        <w:t xml:space="preserve">Second </w:t>
      </w:r>
      <w:r w:rsidRPr="00C251AF">
        <w:rPr>
          <w:rFonts w:asciiTheme="minorHAnsi" w:hAnsiTheme="minorHAnsi"/>
          <w:b/>
          <w:noProof/>
          <w:sz w:val="24"/>
          <w:szCs w:val="24"/>
          <w:lang w:eastAsia="en-GB"/>
        </w:rPr>
        <w:t>Sunday before Advent</w:t>
      </w:r>
    </w:p>
    <w:p w:rsidR="00C251AF" w:rsidRPr="00C251AF" w:rsidRDefault="00C251AF" w:rsidP="00C251AF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eastAsia="en-GB"/>
        </w:rPr>
      </w:pPr>
      <w:r w:rsidRPr="00C251AF">
        <w:rPr>
          <w:rFonts w:asciiTheme="minorHAnsi" w:hAnsiTheme="minorHAnsi" w:cs="Arial"/>
          <w:sz w:val="24"/>
          <w:szCs w:val="24"/>
          <w:lang w:eastAsia="en-GB"/>
        </w:rPr>
        <w:t>Heavenly Lord,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251AF">
        <w:rPr>
          <w:rFonts w:asciiTheme="minorHAnsi" w:hAnsiTheme="minorHAnsi" w:cs="Arial"/>
          <w:sz w:val="24"/>
          <w:szCs w:val="24"/>
          <w:lang w:eastAsia="en-GB"/>
        </w:rPr>
        <w:t>you long for the world’s salvation: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251AF">
        <w:rPr>
          <w:rFonts w:asciiTheme="minorHAnsi" w:hAnsiTheme="minorHAnsi" w:cs="Arial"/>
          <w:sz w:val="24"/>
          <w:szCs w:val="24"/>
          <w:lang w:eastAsia="en-GB"/>
        </w:rPr>
        <w:t>stir us from apathy,</w:t>
      </w:r>
    </w:p>
    <w:p w:rsidR="000E74F2" w:rsidRPr="00C251AF" w:rsidRDefault="00C251AF" w:rsidP="00C251AF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C251AF">
        <w:rPr>
          <w:rFonts w:asciiTheme="minorHAnsi" w:hAnsiTheme="minorHAnsi" w:cs="Arial"/>
          <w:sz w:val="24"/>
          <w:szCs w:val="24"/>
          <w:lang w:eastAsia="en-GB"/>
        </w:rPr>
        <w:t>restrain us from excess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251AF">
        <w:rPr>
          <w:rFonts w:asciiTheme="minorHAnsi" w:hAnsiTheme="minorHAnsi" w:cs="Arial"/>
          <w:sz w:val="24"/>
          <w:szCs w:val="24"/>
          <w:lang w:eastAsia="en-GB"/>
        </w:rPr>
        <w:t>and revive in us new hope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251AF">
        <w:rPr>
          <w:rFonts w:asciiTheme="minorHAnsi" w:hAnsiTheme="minorHAnsi" w:cs="Arial"/>
          <w:sz w:val="24"/>
          <w:szCs w:val="24"/>
          <w:lang w:eastAsia="en-GB"/>
        </w:rPr>
        <w:t>that all creation will one day be healed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C251AF">
        <w:rPr>
          <w:rFonts w:asciiTheme="minorHAnsi" w:hAnsiTheme="minorHAnsi" w:cs="Arial"/>
          <w:sz w:val="24"/>
          <w:szCs w:val="24"/>
          <w:lang w:eastAsia="en-GB"/>
        </w:rPr>
        <w:t>in Jesus Christ our Lord.</w:t>
      </w:r>
    </w:p>
    <w:p w:rsidR="000E74F2" w:rsidRDefault="000E74F2" w:rsidP="008330F7">
      <w:pPr>
        <w:rPr>
          <w:rFonts w:asciiTheme="minorHAnsi" w:hAnsiTheme="minorHAnsi"/>
          <w:b/>
          <w:sz w:val="24"/>
          <w:szCs w:val="24"/>
        </w:rPr>
      </w:pPr>
    </w:p>
    <w:p w:rsidR="0046777B" w:rsidRPr="000E74F2" w:rsidRDefault="00C320F5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b/>
          <w:sz w:val="24"/>
          <w:szCs w:val="24"/>
        </w:rPr>
        <w:t xml:space="preserve">For </w:t>
      </w:r>
      <w:r w:rsidR="00D87263" w:rsidRPr="000E74F2">
        <w:rPr>
          <w:rFonts w:asciiTheme="minorHAnsi" w:hAnsiTheme="minorHAnsi"/>
          <w:b/>
          <w:sz w:val="24"/>
          <w:szCs w:val="24"/>
        </w:rPr>
        <w:t>our prayers</w:t>
      </w:r>
      <w:r w:rsidR="00D87263" w:rsidRPr="000E74F2">
        <w:rPr>
          <w:rFonts w:asciiTheme="minorHAnsi" w:hAnsiTheme="minorHAnsi"/>
          <w:sz w:val="24"/>
          <w:szCs w:val="24"/>
        </w:rPr>
        <w:t xml:space="preserve"> </w:t>
      </w:r>
    </w:p>
    <w:p w:rsidR="001B5075" w:rsidRPr="000E74F2" w:rsidRDefault="0036214B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sz w:val="24"/>
          <w:szCs w:val="24"/>
        </w:rPr>
        <w:t>For the situation in Iraq and</w:t>
      </w:r>
      <w:r w:rsidR="006B402C" w:rsidRPr="000E74F2">
        <w:rPr>
          <w:rFonts w:asciiTheme="minorHAnsi" w:hAnsiTheme="minorHAnsi"/>
          <w:sz w:val="24"/>
          <w:szCs w:val="24"/>
        </w:rPr>
        <w:t xml:space="preserve"> Syria </w:t>
      </w:r>
      <w:r w:rsidR="00262D8B" w:rsidRPr="000E74F2">
        <w:rPr>
          <w:rFonts w:asciiTheme="minorHAnsi" w:hAnsiTheme="minorHAnsi"/>
          <w:sz w:val="24"/>
          <w:szCs w:val="24"/>
        </w:rPr>
        <w:t>and the</w:t>
      </w:r>
      <w:r w:rsidRPr="000E74F2">
        <w:rPr>
          <w:rFonts w:asciiTheme="minorHAnsi" w:hAnsiTheme="minorHAnsi"/>
          <w:sz w:val="24"/>
          <w:szCs w:val="24"/>
        </w:rPr>
        <w:t xml:space="preserve"> call </w:t>
      </w:r>
      <w:r w:rsidR="001B5075" w:rsidRPr="000E74F2">
        <w:rPr>
          <w:rFonts w:asciiTheme="minorHAnsi" w:hAnsiTheme="minorHAnsi"/>
          <w:sz w:val="24"/>
          <w:szCs w:val="24"/>
        </w:rPr>
        <w:t xml:space="preserve">from </w:t>
      </w:r>
      <w:r w:rsidR="00681567" w:rsidRPr="000E74F2">
        <w:rPr>
          <w:rFonts w:asciiTheme="minorHAnsi" w:hAnsiTheme="minorHAnsi"/>
          <w:sz w:val="24"/>
          <w:szCs w:val="24"/>
        </w:rPr>
        <w:t xml:space="preserve">the national leaders of our Church </w:t>
      </w:r>
      <w:r w:rsidRPr="000E74F2">
        <w:rPr>
          <w:rFonts w:asciiTheme="minorHAnsi" w:hAnsiTheme="minorHAnsi"/>
          <w:sz w:val="24"/>
          <w:szCs w:val="24"/>
        </w:rPr>
        <w:t xml:space="preserve">to </w:t>
      </w:r>
      <w:r w:rsidR="001B5075" w:rsidRPr="000E74F2">
        <w:rPr>
          <w:rFonts w:asciiTheme="minorHAnsi" w:hAnsiTheme="minorHAnsi"/>
          <w:sz w:val="24"/>
          <w:szCs w:val="24"/>
        </w:rPr>
        <w:t>‘</w:t>
      </w:r>
      <w:r w:rsidRPr="000E74F2">
        <w:rPr>
          <w:rFonts w:asciiTheme="minorHAnsi" w:hAnsiTheme="minorHAnsi"/>
          <w:sz w:val="24"/>
          <w:szCs w:val="24"/>
        </w:rPr>
        <w:t>pray</w:t>
      </w:r>
      <w:r w:rsidR="001B5075" w:rsidRPr="000E74F2">
        <w:rPr>
          <w:rFonts w:asciiTheme="minorHAnsi" w:hAnsiTheme="minorHAnsi"/>
          <w:sz w:val="24"/>
          <w:szCs w:val="24"/>
        </w:rPr>
        <w:t>,</w:t>
      </w:r>
      <w:r w:rsidRPr="000E74F2">
        <w:rPr>
          <w:rFonts w:asciiTheme="minorHAnsi" w:hAnsiTheme="minorHAnsi"/>
          <w:sz w:val="24"/>
          <w:szCs w:val="24"/>
        </w:rPr>
        <w:t xml:space="preserve"> act and give</w:t>
      </w:r>
      <w:r w:rsidR="001B5075" w:rsidRPr="000E74F2">
        <w:rPr>
          <w:rFonts w:asciiTheme="minorHAnsi" w:hAnsiTheme="minorHAnsi"/>
          <w:sz w:val="24"/>
          <w:szCs w:val="24"/>
        </w:rPr>
        <w:t xml:space="preserve">.’ </w:t>
      </w:r>
    </w:p>
    <w:p w:rsidR="00707ED3" w:rsidRPr="000E74F2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 w:rsidRPr="000E74F2">
        <w:rPr>
          <w:rFonts w:asciiTheme="minorHAnsi" w:hAnsiTheme="minorHAnsi"/>
        </w:rPr>
        <w:t xml:space="preserve"> </w:t>
      </w:r>
    </w:p>
    <w:p w:rsidR="009A6487" w:rsidRPr="000E74F2" w:rsidRDefault="002F638F" w:rsidP="00B655FE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E74F2">
        <w:rPr>
          <w:rFonts w:asciiTheme="minorHAnsi" w:hAnsiTheme="minorHAnsi"/>
        </w:rPr>
        <w:t>For those</w:t>
      </w:r>
      <w:r w:rsidR="006B402C" w:rsidRPr="000E74F2">
        <w:rPr>
          <w:rFonts w:asciiTheme="minorHAnsi" w:hAnsiTheme="minorHAnsi"/>
        </w:rPr>
        <w:t xml:space="preserve"> affected by Ebola and for all those who are working to combat it.</w:t>
      </w:r>
      <w:r w:rsidR="00BD25C0" w:rsidRPr="000E74F2">
        <w:rPr>
          <w:rFonts w:asciiTheme="minorHAnsi" w:hAnsiTheme="minorHAnsi"/>
        </w:rPr>
        <w:t xml:space="preserve"> </w:t>
      </w:r>
      <w:r w:rsidR="00D864A5" w:rsidRPr="000E74F2">
        <w:rPr>
          <w:rFonts w:asciiTheme="minorHAnsi" w:hAnsiTheme="minorHAnsi"/>
        </w:rPr>
        <w:t>Give thanks for encouragements in the ongoing battle.</w:t>
      </w:r>
    </w:p>
    <w:p w:rsidR="00D864A5" w:rsidRPr="000E74F2" w:rsidRDefault="00D864A5" w:rsidP="00B655FE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D435F5" w:rsidRDefault="00D435F5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435F5">
        <w:rPr>
          <w:rFonts w:asciiTheme="minorHAnsi" w:hAnsiTheme="minorHAnsi"/>
        </w:rPr>
        <w:t>This week we are praying for the residents of Grove Lane, we ask God</w:t>
      </w:r>
      <w:r>
        <w:rPr>
          <w:rFonts w:asciiTheme="minorHAnsi" w:hAnsiTheme="minorHAnsi"/>
        </w:rPr>
        <w:t>’</w:t>
      </w:r>
      <w:r w:rsidRPr="00D435F5">
        <w:rPr>
          <w:rFonts w:asciiTheme="minorHAnsi" w:hAnsiTheme="minorHAnsi"/>
        </w:rPr>
        <w:t>s blessing on them and those who</w:t>
      </w:r>
      <w:r>
        <w:rPr>
          <w:rFonts w:asciiTheme="minorHAnsi" w:hAnsiTheme="minorHAnsi"/>
        </w:rPr>
        <w:t xml:space="preserve">m </w:t>
      </w:r>
      <w:r w:rsidRPr="00D435F5">
        <w:rPr>
          <w:rFonts w:asciiTheme="minorHAnsi" w:hAnsiTheme="minorHAnsi"/>
        </w:rPr>
        <w:t>they love. </w:t>
      </w:r>
      <w:r>
        <w:rPr>
          <w:rFonts w:asciiTheme="minorHAnsi" w:hAnsiTheme="minorHAnsi"/>
        </w:rPr>
        <w:t xml:space="preserve">We have been </w:t>
      </w:r>
      <w:r w:rsidRPr="00D435F5">
        <w:rPr>
          <w:rFonts w:asciiTheme="minorHAnsi" w:hAnsiTheme="minorHAnsi"/>
        </w:rPr>
        <w:t>asked to pray for Jimmy who is unwell, may he feel the healing power</w:t>
      </w:r>
    </w:p>
    <w:p w:rsidR="00D435F5" w:rsidRDefault="00D435F5" w:rsidP="00D435F5">
      <w:pPr>
        <w:pStyle w:val="yiv105662775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D435F5">
        <w:rPr>
          <w:rFonts w:asciiTheme="minorHAnsi" w:hAnsiTheme="minorHAnsi"/>
        </w:rPr>
        <w:t> and the peace that only the Lord can bring. Amen</w:t>
      </w:r>
      <w:r>
        <w:t xml:space="preserve"> </w:t>
      </w:r>
    </w:p>
    <w:p w:rsidR="00CF0869" w:rsidRPr="00D02747" w:rsidRDefault="00AA6B38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D02747">
        <w:rPr>
          <w:rFonts w:asciiTheme="minorHAnsi" w:hAnsiTheme="minorHAnsi"/>
        </w:rPr>
        <w:t>P</w:t>
      </w:r>
      <w:r w:rsidR="002328CF" w:rsidRPr="00D02747">
        <w:rPr>
          <w:rFonts w:asciiTheme="minorHAnsi" w:hAnsiTheme="minorHAnsi"/>
        </w:rPr>
        <w:t xml:space="preserve">lease </w:t>
      </w:r>
      <w:r w:rsidR="001109EC" w:rsidRPr="00D02747">
        <w:rPr>
          <w:rFonts w:asciiTheme="minorHAnsi" w:hAnsiTheme="minorHAnsi"/>
        </w:rPr>
        <w:t xml:space="preserve">continue to pray for </w:t>
      </w:r>
      <w:r w:rsidR="00C40485" w:rsidRPr="00D02747">
        <w:rPr>
          <w:rFonts w:asciiTheme="minorHAnsi" w:hAnsiTheme="minorHAnsi"/>
        </w:rPr>
        <w:t xml:space="preserve">Ron </w:t>
      </w:r>
      <w:r w:rsidR="001109EC" w:rsidRPr="00D02747">
        <w:rPr>
          <w:rFonts w:asciiTheme="minorHAnsi" w:hAnsiTheme="minorHAnsi"/>
        </w:rPr>
        <w:t>and Oscar</w:t>
      </w:r>
      <w:r w:rsidRPr="00D02747">
        <w:rPr>
          <w:rFonts w:asciiTheme="minorHAnsi" w:hAnsiTheme="minorHAnsi"/>
        </w:rPr>
        <w:t xml:space="preserve"> and Katie</w:t>
      </w:r>
      <w:r w:rsidR="000E74F2" w:rsidRPr="00D02747">
        <w:rPr>
          <w:rFonts w:asciiTheme="minorHAnsi" w:hAnsiTheme="minorHAnsi"/>
        </w:rPr>
        <w:t xml:space="preserve"> and </w:t>
      </w:r>
      <w:r w:rsidR="00D435F5">
        <w:rPr>
          <w:rFonts w:asciiTheme="minorHAnsi" w:hAnsiTheme="minorHAnsi"/>
        </w:rPr>
        <w:t xml:space="preserve">all </w:t>
      </w:r>
      <w:r w:rsidR="000E74F2" w:rsidRPr="00D02747">
        <w:rPr>
          <w:rFonts w:asciiTheme="minorHAnsi" w:hAnsiTheme="minorHAnsi"/>
        </w:rPr>
        <w:t>those known to us who are unwell.</w:t>
      </w:r>
    </w:p>
    <w:p w:rsidR="001109EC" w:rsidRPr="000E74F2" w:rsidRDefault="001109EC" w:rsidP="00EE535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 w:cs="GillSans"/>
        </w:rPr>
      </w:pPr>
    </w:p>
    <w:p w:rsidR="000E74F2" w:rsidRPr="000E74F2" w:rsidRDefault="00061205" w:rsidP="00061205">
      <w:pPr>
        <w:rPr>
          <w:rFonts w:asciiTheme="minorHAnsi" w:hAnsiTheme="minorHAnsi" w:cs="GillSans"/>
          <w:b/>
          <w:sz w:val="24"/>
          <w:szCs w:val="24"/>
        </w:rPr>
      </w:pPr>
      <w:r w:rsidRPr="000E74F2">
        <w:rPr>
          <w:rFonts w:asciiTheme="minorHAnsi" w:hAnsiTheme="minorHAnsi" w:cs="GillSans"/>
          <w:b/>
          <w:sz w:val="24"/>
          <w:szCs w:val="24"/>
        </w:rPr>
        <w:t xml:space="preserve">Reading and intercessions rota </w:t>
      </w:r>
    </w:p>
    <w:p w:rsidR="00061205" w:rsidRPr="000E74F2" w:rsidRDefault="00061205" w:rsidP="00061205">
      <w:pPr>
        <w:rPr>
          <w:rFonts w:asciiTheme="minorHAnsi" w:hAnsiTheme="minorHAnsi" w:cs="GillSans"/>
          <w:i/>
          <w:sz w:val="24"/>
          <w:szCs w:val="24"/>
        </w:rPr>
      </w:pPr>
      <w:r w:rsidRPr="000E74F2">
        <w:rPr>
          <w:rFonts w:asciiTheme="minorHAnsi" w:hAnsiTheme="minorHAnsi" w:cs="GillSans"/>
          <w:sz w:val="24"/>
          <w:szCs w:val="24"/>
        </w:rPr>
        <w:t>There is a rota [on the font] please could people put their names down for reading and leading intercessions.</w:t>
      </w:r>
    </w:p>
    <w:p w:rsidR="00AE0FE4" w:rsidRPr="000E74F2" w:rsidRDefault="00AE0FE4" w:rsidP="00AE0FE4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0E74F2" w:rsidRDefault="00C251AF" w:rsidP="00AE0FE4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>T</w:t>
      </w:r>
      <w:r w:rsidR="000E74F2"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>oday</w:t>
      </w:r>
    </w:p>
    <w:p w:rsidR="00821939" w:rsidRPr="00821939" w:rsidRDefault="00821939" w:rsidP="00AE0FE4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821939">
        <w:rPr>
          <w:rFonts w:asciiTheme="minorHAnsi" w:hAnsiTheme="minorHAnsi"/>
          <w:noProof/>
          <w:sz w:val="24"/>
          <w:szCs w:val="24"/>
          <w:lang w:eastAsia="en-GB"/>
        </w:rPr>
        <w:t xml:space="preserve">3.00pm </w:t>
      </w:r>
      <w:r w:rsidR="002D2988">
        <w:rPr>
          <w:rFonts w:asciiTheme="minorHAnsi" w:hAnsiTheme="minorHAnsi"/>
          <w:noProof/>
          <w:sz w:val="24"/>
          <w:szCs w:val="24"/>
          <w:lang w:eastAsia="en-GB"/>
        </w:rPr>
        <w:t xml:space="preserve"> Meeting about Community Choir at the Rectory, Tasburgh</w:t>
      </w:r>
    </w:p>
    <w:p w:rsidR="00AE0FE4" w:rsidRPr="000E74F2" w:rsidRDefault="00AE0FE4" w:rsidP="00AE0FE4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6.30pm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at St Mary’s Newton Flotman  ‘Remembering Loved Ones ‘</w:t>
      </w:r>
    </w:p>
    <w:p w:rsidR="000913D1" w:rsidRDefault="000913D1" w:rsidP="00E5613A">
      <w:pPr>
        <w:rPr>
          <w:rFonts w:asciiTheme="minorHAnsi" w:hAnsiTheme="minorHAnsi" w:cs="GillSans"/>
          <w:i/>
          <w:sz w:val="24"/>
          <w:szCs w:val="24"/>
          <w:lang w:eastAsia="en-GB"/>
        </w:rPr>
      </w:pPr>
    </w:p>
    <w:p w:rsidR="000913D1" w:rsidRDefault="000913D1" w:rsidP="00E5613A">
      <w:pPr>
        <w:rPr>
          <w:rFonts w:asciiTheme="minorHAnsi" w:hAnsiTheme="minorHAnsi" w:cs="GillSans"/>
          <w:i/>
          <w:sz w:val="24"/>
          <w:szCs w:val="24"/>
          <w:lang w:eastAsia="en-GB"/>
        </w:rPr>
      </w:pPr>
    </w:p>
    <w:p w:rsidR="00E5613A" w:rsidRDefault="004152DB" w:rsidP="00E5613A">
      <w:pPr>
        <w:rPr>
          <w:rFonts w:asciiTheme="minorHAnsi" w:hAnsiTheme="minorHAnsi" w:cs="GillSans"/>
          <w:i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i/>
          <w:sz w:val="24"/>
          <w:szCs w:val="24"/>
          <w:lang w:eastAsia="en-GB"/>
        </w:rPr>
        <w:lastRenderedPageBreak/>
        <w:t>This We</w:t>
      </w:r>
      <w:r w:rsidR="00E5613A" w:rsidRPr="000E74F2">
        <w:rPr>
          <w:rFonts w:asciiTheme="minorHAnsi" w:hAnsiTheme="minorHAnsi" w:cs="GillSans"/>
          <w:i/>
          <w:sz w:val="24"/>
          <w:szCs w:val="24"/>
          <w:lang w:eastAsia="en-GB"/>
        </w:rPr>
        <w:t>ek</w:t>
      </w:r>
    </w:p>
    <w:p w:rsidR="00D02747" w:rsidRPr="00D02747" w:rsidRDefault="00D02747" w:rsidP="00E5613A">
      <w:pPr>
        <w:rPr>
          <w:rFonts w:asciiTheme="minorHAnsi" w:hAnsiTheme="minorHAnsi" w:cs="GillSans"/>
          <w:sz w:val="24"/>
          <w:szCs w:val="24"/>
          <w:lang w:eastAsia="en-GB"/>
        </w:rPr>
      </w:pPr>
      <w:r w:rsidRPr="00D02747">
        <w:rPr>
          <w:rFonts w:asciiTheme="minorHAnsi" w:hAnsiTheme="minorHAnsi" w:cs="GillSans"/>
          <w:sz w:val="24"/>
          <w:szCs w:val="24"/>
          <w:lang w:eastAsia="en-GB"/>
        </w:rPr>
        <w:t>Mon 17</w:t>
      </w:r>
      <w:r w:rsidRPr="00D02747">
        <w:rPr>
          <w:rFonts w:asciiTheme="minorHAnsi" w:hAnsiTheme="minorHAnsi" w:cs="GillSans"/>
          <w:sz w:val="24"/>
          <w:szCs w:val="24"/>
          <w:vertAlign w:val="superscript"/>
          <w:lang w:eastAsia="en-GB"/>
        </w:rPr>
        <w:t>th</w:t>
      </w:r>
      <w:r w:rsidRPr="00D02747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>
        <w:rPr>
          <w:rFonts w:asciiTheme="minorHAnsi" w:hAnsiTheme="minorHAnsi" w:cs="GillSans"/>
          <w:sz w:val="24"/>
          <w:szCs w:val="24"/>
          <w:lang w:eastAsia="en-GB"/>
        </w:rPr>
        <w:t>10.00am -12.00 Craft Group in the Church Room All Welcome</w:t>
      </w:r>
    </w:p>
    <w:p w:rsidR="00D02747" w:rsidRDefault="000E74F2" w:rsidP="00E5613A">
      <w:pPr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Tues 1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8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7.30pm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Tasburgh PCC in The Church Room</w:t>
      </w:r>
    </w:p>
    <w:p w:rsidR="000468CC" w:rsidRDefault="000468CC" w:rsidP="00E5613A">
      <w:pPr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Wed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19</w:t>
      </w:r>
      <w:r w:rsidR="00D23275"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4111F6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F35EC8" w:rsidRPr="000E74F2">
        <w:rPr>
          <w:rFonts w:asciiTheme="minorHAnsi" w:hAnsiTheme="minorHAnsi"/>
          <w:noProof/>
          <w:sz w:val="24"/>
          <w:szCs w:val="24"/>
          <w:lang w:eastAsia="en-GB"/>
        </w:rPr>
        <w:t>s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at Tasburgh </w:t>
      </w:r>
      <w:r w:rsidRPr="000E74F2">
        <w:rPr>
          <w:rFonts w:asciiTheme="minorHAnsi" w:hAnsiTheme="minorHAnsi" w:cs="GillSans"/>
          <w:b/>
          <w:sz w:val="24"/>
          <w:szCs w:val="24"/>
          <w:lang w:eastAsia="en-GB"/>
        </w:rPr>
        <w:t>Everyone is welcome</w:t>
      </w:r>
    </w:p>
    <w:p w:rsidR="00D02747" w:rsidRPr="00D02747" w:rsidRDefault="00D02747" w:rsidP="00E5613A">
      <w:pPr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ab/>
        <w:t xml:space="preserve">    </w:t>
      </w:r>
      <w:r w:rsidRPr="00C251AF">
        <w:rPr>
          <w:rFonts w:asciiTheme="minorHAnsi" w:hAnsiTheme="minorHAnsi" w:cs="GillSans"/>
          <w:sz w:val="24"/>
          <w:szCs w:val="24"/>
          <w:lang w:eastAsia="en-GB"/>
        </w:rPr>
        <w:t>10.30am</w:t>
      </w:r>
      <w:r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Pr="00D02747">
        <w:rPr>
          <w:rFonts w:asciiTheme="minorHAnsi" w:hAnsiTheme="minorHAnsi" w:cs="GillSans"/>
          <w:sz w:val="24"/>
          <w:szCs w:val="24"/>
          <w:lang w:eastAsia="en-GB"/>
        </w:rPr>
        <w:t xml:space="preserve">Tasburgh Local House of Prayer </w:t>
      </w:r>
      <w:r>
        <w:rPr>
          <w:rFonts w:asciiTheme="minorHAnsi" w:hAnsiTheme="minorHAnsi" w:cs="GillSans"/>
          <w:sz w:val="24"/>
          <w:szCs w:val="24"/>
          <w:lang w:eastAsia="en-GB"/>
        </w:rPr>
        <w:t>at 26 Chestnut Road</w:t>
      </w:r>
    </w:p>
    <w:p w:rsidR="00ED1166" w:rsidRDefault="0056418B" w:rsidP="000913D1">
      <w:pPr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b/>
          <w:sz w:val="24"/>
          <w:szCs w:val="24"/>
          <w:lang w:eastAsia="en-GB"/>
        </w:rPr>
        <w:tab/>
        <w:t xml:space="preserve">  </w:t>
      </w:r>
      <w:r w:rsidR="001109EC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2.00pm Coffee Pot –</w:t>
      </w:r>
      <w:r w:rsidR="00102FD2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in the Church Room. </w:t>
      </w:r>
      <w:r w:rsidR="0047598B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Tea, Coffee, </w:t>
      </w:r>
    </w:p>
    <w:p w:rsidR="00F15D39" w:rsidRDefault="00ED1166" w:rsidP="003A05CA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ab/>
      </w:r>
      <w:r>
        <w:rPr>
          <w:rFonts w:asciiTheme="minorHAnsi" w:hAnsiTheme="minorHAnsi" w:cs="GillSans"/>
          <w:sz w:val="24"/>
          <w:szCs w:val="24"/>
          <w:lang w:eastAsia="en-GB"/>
        </w:rPr>
        <w:tab/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cake and conversation.  Come and m</w:t>
      </w:r>
      <w:r w:rsidR="00B168E0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ake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new friends</w:t>
      </w:r>
    </w:p>
    <w:p w:rsidR="000913D1" w:rsidRPr="000E74F2" w:rsidRDefault="000913D1" w:rsidP="003A05CA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ab/>
      </w:r>
      <w:r>
        <w:rPr>
          <w:rFonts w:asciiTheme="minorHAnsi" w:hAnsiTheme="minorHAnsi" w:cs="GillSans"/>
          <w:sz w:val="24"/>
          <w:szCs w:val="24"/>
          <w:lang w:eastAsia="en-GB"/>
        </w:rPr>
        <w:tab/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Prayer Visiting in </w:t>
      </w:r>
      <w:r>
        <w:rPr>
          <w:rFonts w:asciiTheme="minorHAnsi" w:hAnsiTheme="minorHAnsi" w:cs="GillSans"/>
          <w:sz w:val="24"/>
          <w:szCs w:val="24"/>
          <w:lang w:eastAsia="en-GB"/>
        </w:rPr>
        <w:t>Saxlingham Lane</w:t>
      </w:r>
    </w:p>
    <w:p w:rsidR="001109EC" w:rsidRPr="000E74F2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   </w:t>
      </w:r>
      <w:r w:rsidR="007B28CB" w:rsidRPr="000E74F2">
        <w:rPr>
          <w:rFonts w:asciiTheme="minorHAnsi" w:hAnsiTheme="minorHAnsi" w:cs="GillSans"/>
          <w:sz w:val="24"/>
          <w:szCs w:val="24"/>
          <w:lang w:eastAsia="en-GB"/>
        </w:rPr>
        <w:tab/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 w:rsidR="004111F6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7.30pm Cell Group Meeting at The Rectory.  </w:t>
      </w:r>
    </w:p>
    <w:p w:rsidR="001109EC" w:rsidRPr="000E74F2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sz w:val="24"/>
          <w:szCs w:val="24"/>
          <w:lang w:eastAsia="en-GB"/>
        </w:rPr>
        <w:tab/>
      </w:r>
      <w:r w:rsidR="007B28CB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      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New members welcome</w:t>
      </w:r>
      <w:r w:rsidR="00B655FE" w:rsidRPr="000E74F2">
        <w:rPr>
          <w:rFonts w:asciiTheme="minorHAnsi" w:hAnsiTheme="minorHAnsi" w:cs="GillSans"/>
          <w:sz w:val="24"/>
          <w:szCs w:val="24"/>
          <w:lang w:eastAsia="en-GB"/>
        </w:rPr>
        <w:t>;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contact Rach Hartley 471474</w:t>
      </w:r>
    </w:p>
    <w:p w:rsidR="000468CC" w:rsidRPr="000E74F2" w:rsidRDefault="00225E4A" w:rsidP="000468CC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Fri </w:t>
      </w:r>
      <w:r w:rsidR="0047598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925EA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21</w:t>
      </w:r>
      <w:r w:rsidR="00D02747" w:rsidRPr="00D02747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st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37CF4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0468CC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10.00am</w:t>
      </w:r>
      <w:r w:rsidR="00D833A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-12.00 </w:t>
      </w:r>
      <w:r w:rsidR="000468CC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Emmanuel Group LHoP</w:t>
      </w:r>
      <w:r w:rsidR="00C37CF4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Shirley 470369</w:t>
      </w:r>
    </w:p>
    <w:p w:rsidR="00ED116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ED116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ED1166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</w:p>
    <w:p w:rsidR="00C251AF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Nov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23</w:t>
      </w:r>
      <w:r w:rsidR="00D02747" w:rsidRPr="00D02747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rd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251AF">
        <w:rPr>
          <w:rFonts w:asciiTheme="minorHAnsi" w:hAnsiTheme="minorHAnsi"/>
          <w:noProof/>
          <w:sz w:val="24"/>
          <w:szCs w:val="24"/>
          <w:lang w:eastAsia="en-GB"/>
        </w:rPr>
        <w:t>Christ the King</w:t>
      </w:r>
    </w:p>
    <w:p w:rsidR="00ED1166" w:rsidRPr="000E74F2" w:rsidRDefault="00C251AF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9.30am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D02747">
        <w:rPr>
          <w:rFonts w:asciiTheme="minorHAnsi" w:hAnsiTheme="minorHAnsi"/>
          <w:noProof/>
          <w:sz w:val="24"/>
          <w:szCs w:val="24"/>
          <w:lang w:eastAsia="en-GB"/>
        </w:rPr>
        <w:t>Holy Communion and Children’s Church</w:t>
      </w:r>
    </w:p>
    <w:p w:rsidR="00A20CE6" w:rsidRPr="00ED1166" w:rsidRDefault="00A20CE6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821939" w:rsidRDefault="00821939" w:rsidP="00ED1166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A month of </w:t>
      </w:r>
      <w:r w:rsidR="00ED1166"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Sundays 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>Nov 30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>4.30pm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Advent Sunday Service </w:t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[ NB Later than advertised] </w:t>
      </w:r>
    </w:p>
    <w:p w:rsidR="000913D1" w:rsidRDefault="00821939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Dec 7</w:t>
      </w:r>
      <w:r w:rsidRPr="00821939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   </w:t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8.00am BCP Holy Communion at Tharston </w:t>
      </w:r>
    </w:p>
    <w:p w:rsidR="00ED1166" w:rsidRDefault="000913D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</w:t>
      </w:r>
      <w:r w:rsidR="00821939">
        <w:rPr>
          <w:rFonts w:asciiTheme="minorHAnsi" w:hAnsiTheme="minorHAnsi"/>
          <w:noProof/>
          <w:sz w:val="24"/>
          <w:szCs w:val="24"/>
          <w:lang w:eastAsia="en-GB"/>
        </w:rPr>
        <w:t>10.30am Cafe Christingle at Preston Primary School</w:t>
      </w:r>
    </w:p>
    <w:p w:rsidR="00821939" w:rsidRPr="000E74F2" w:rsidRDefault="00821939" w:rsidP="00821939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Dec 14</w:t>
      </w:r>
      <w:r w:rsidRPr="00821939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0913D1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9.30am </w:t>
      </w:r>
      <w:r>
        <w:rPr>
          <w:rFonts w:asciiTheme="minorHAnsi" w:hAnsiTheme="minorHAnsi"/>
          <w:noProof/>
          <w:sz w:val="24"/>
          <w:szCs w:val="24"/>
          <w:lang w:eastAsia="en-GB"/>
        </w:rPr>
        <w:t>Holy Communion and Children’s Church</w:t>
      </w:r>
    </w:p>
    <w:p w:rsidR="000913D1" w:rsidRDefault="00821939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Dec 21</w:t>
      </w:r>
      <w:r w:rsidRPr="00821939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st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 </w:t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8.00am BCP Holy Communion at Tharston </w:t>
      </w:r>
    </w:p>
    <w:p w:rsidR="00821939" w:rsidRDefault="000913D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</w:t>
      </w:r>
      <w:r w:rsidR="00821939">
        <w:rPr>
          <w:rFonts w:asciiTheme="minorHAnsi" w:hAnsiTheme="minorHAnsi"/>
          <w:noProof/>
          <w:sz w:val="24"/>
          <w:szCs w:val="24"/>
          <w:lang w:eastAsia="en-GB"/>
        </w:rPr>
        <w:t xml:space="preserve">6.30pm Christmas Carol Service with the choir </w:t>
      </w:r>
    </w:p>
    <w:p w:rsidR="00821939" w:rsidRDefault="00821939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   </w:t>
      </w:r>
      <w:r>
        <w:rPr>
          <w:rFonts w:asciiTheme="minorHAnsi" w:hAnsiTheme="minorHAnsi"/>
          <w:noProof/>
          <w:sz w:val="24"/>
          <w:szCs w:val="24"/>
          <w:lang w:eastAsia="en-GB"/>
        </w:rPr>
        <w:t>Christmas Eve 3.00pm and 11.30pm</w:t>
      </w:r>
    </w:p>
    <w:p w:rsidR="00821939" w:rsidRDefault="00821939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0913D1">
        <w:rPr>
          <w:rFonts w:asciiTheme="minorHAnsi" w:hAnsiTheme="minorHAnsi"/>
          <w:noProof/>
          <w:sz w:val="24"/>
          <w:szCs w:val="24"/>
          <w:lang w:eastAsia="en-GB"/>
        </w:rPr>
        <w:t xml:space="preserve">   </w:t>
      </w:r>
      <w:r>
        <w:rPr>
          <w:rFonts w:asciiTheme="minorHAnsi" w:hAnsiTheme="minorHAnsi"/>
          <w:noProof/>
          <w:sz w:val="24"/>
          <w:szCs w:val="24"/>
          <w:lang w:eastAsia="en-GB"/>
        </w:rPr>
        <w:t>Christmas Day 10.30am</w:t>
      </w:r>
    </w:p>
    <w:p w:rsidR="00821939" w:rsidRPr="00821939" w:rsidRDefault="00821939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821939">
        <w:rPr>
          <w:rFonts w:asciiTheme="minorHAnsi" w:hAnsiTheme="minorHAnsi"/>
          <w:noProof/>
          <w:sz w:val="24"/>
          <w:szCs w:val="24"/>
          <w:lang w:eastAsia="en-GB"/>
        </w:rPr>
        <w:t>Dec 28</w:t>
      </w:r>
      <w:r w:rsidRPr="00821939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Pr="0082193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Christmas Cafe for all </w:t>
      </w:r>
      <w:r w:rsidR="00C251AF">
        <w:rPr>
          <w:rFonts w:asciiTheme="minorHAnsi" w:hAnsiTheme="minorHAnsi"/>
          <w:noProof/>
          <w:sz w:val="24"/>
          <w:szCs w:val="24"/>
          <w:lang w:eastAsia="en-GB"/>
        </w:rPr>
        <w:t xml:space="preserve"> at </w:t>
      </w:r>
      <w:r>
        <w:rPr>
          <w:rFonts w:asciiTheme="minorHAnsi" w:hAnsiTheme="minorHAnsi"/>
          <w:noProof/>
          <w:sz w:val="24"/>
          <w:szCs w:val="24"/>
          <w:lang w:eastAsia="en-GB"/>
        </w:rPr>
        <w:t>Swainsthorpe</w:t>
      </w:r>
      <w:r w:rsidR="00C251AF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>Church at 9.30am</w:t>
      </w:r>
    </w:p>
    <w:p w:rsidR="00821939" w:rsidRDefault="00821939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</w:p>
    <w:p w:rsidR="004111F6" w:rsidRPr="000E74F2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>Val Cook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has a catalogue of Fair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ly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Trade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d crafts</w:t>
      </w:r>
      <w:r w:rsidR="0045752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from ‘Created’</w:t>
      </w:r>
      <w:r w:rsidR="00ED116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E5613A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47</w:t>
      </w:r>
      <w:r w:rsidR="00E5613A" w:rsidRPr="000E74F2">
        <w:rPr>
          <w:rFonts w:asciiTheme="minorHAnsi" w:hAnsiTheme="minorHAnsi"/>
          <w:noProof/>
          <w:sz w:val="24"/>
          <w:szCs w:val="24"/>
          <w:lang w:eastAsia="en-GB"/>
        </w:rPr>
        <w:t>0298</w:t>
      </w:r>
    </w:p>
    <w:p w:rsidR="00ED1166" w:rsidRDefault="00ED116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</w:p>
    <w:p w:rsidR="00AE0FE4" w:rsidRPr="00ED1166" w:rsidRDefault="00CC10C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>If you want to put a notice on the weekly notice sheet</w:t>
      </w:r>
      <w:r w:rsidR="00617B48" w:rsidRPr="00ED1166">
        <w:rPr>
          <w:rFonts w:asciiTheme="minorHAnsi" w:hAnsiTheme="minorHAnsi"/>
          <w:i/>
          <w:noProof/>
          <w:lang w:eastAsia="en-GB"/>
        </w:rPr>
        <w:t xml:space="preserve">, [or find out more about an event] </w:t>
      </w:r>
      <w:r w:rsidR="00BD25C0" w:rsidRPr="00ED1166">
        <w:rPr>
          <w:rFonts w:asciiTheme="minorHAnsi" w:hAnsiTheme="minorHAnsi"/>
          <w:i/>
          <w:noProof/>
          <w:lang w:eastAsia="en-GB"/>
        </w:rPr>
        <w:t>or put a notice on the Tas Valley Team Ministry Website</w:t>
      </w:r>
      <w:r w:rsidRPr="00ED1166">
        <w:rPr>
          <w:rFonts w:asciiTheme="minorHAnsi" w:hAnsiTheme="minorHAnsi"/>
          <w:i/>
          <w:noProof/>
          <w:lang w:eastAsia="en-GB"/>
        </w:rPr>
        <w:t xml:space="preserve"> please </w:t>
      </w:r>
      <w:r w:rsidR="00617B48" w:rsidRPr="00ED1166">
        <w:rPr>
          <w:rFonts w:asciiTheme="minorHAnsi" w:hAnsiTheme="minorHAnsi"/>
          <w:i/>
          <w:noProof/>
          <w:lang w:eastAsia="en-GB"/>
        </w:rPr>
        <w:t xml:space="preserve">speak </w:t>
      </w:r>
      <w:r w:rsidR="008D4B2C" w:rsidRPr="00ED1166">
        <w:rPr>
          <w:rFonts w:asciiTheme="minorHAnsi" w:hAnsiTheme="minorHAnsi"/>
          <w:i/>
          <w:noProof/>
          <w:lang w:eastAsia="en-GB"/>
        </w:rPr>
        <w:t xml:space="preserve">to </w:t>
      </w:r>
      <w:r w:rsidR="00D87263" w:rsidRPr="00ED1166">
        <w:rPr>
          <w:rFonts w:asciiTheme="minorHAnsi" w:hAnsiTheme="minorHAnsi"/>
          <w:i/>
          <w:noProof/>
          <w:lang w:eastAsia="en-GB"/>
        </w:rPr>
        <w:t xml:space="preserve">Rev Jenny Cooper 470141 </w:t>
      </w:r>
      <w:r w:rsidR="00BD25C0" w:rsidRPr="00ED1166">
        <w:rPr>
          <w:rFonts w:asciiTheme="minorHAnsi" w:hAnsiTheme="minorHAnsi"/>
          <w:i/>
          <w:noProof/>
          <w:lang w:eastAsia="en-GB"/>
        </w:rPr>
        <w:t xml:space="preserve">or e-mail  </w:t>
      </w:r>
      <w:hyperlink r:id="rId9" w:history="1">
        <w:r w:rsidR="004111F6" w:rsidRPr="00ED1166">
          <w:rPr>
            <w:rStyle w:val="Hyperlink"/>
            <w:rFonts w:asciiTheme="minorHAnsi" w:hAnsiTheme="minorHAnsi"/>
            <w:i/>
            <w:noProof/>
            <w:lang w:eastAsia="en-GB"/>
          </w:rPr>
          <w:t>jenny@tasvalley.org</w:t>
        </w:r>
      </w:hyperlink>
      <w:r w:rsidR="004111F6" w:rsidRPr="00ED1166">
        <w:rPr>
          <w:rFonts w:asciiTheme="minorHAnsi" w:hAnsiTheme="minorHAnsi"/>
          <w:i/>
          <w:noProof/>
          <w:lang w:eastAsia="en-GB"/>
        </w:rPr>
        <w:t xml:space="preserve">    </w:t>
      </w:r>
    </w:p>
    <w:p w:rsidR="00AE0FE4" w:rsidRPr="00ED1166" w:rsidRDefault="004111F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 xml:space="preserve"> </w:t>
      </w:r>
      <w:r w:rsidR="008E7132" w:rsidRPr="00ED1166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ED1166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ED1166">
        <w:rPr>
          <w:rFonts w:asciiTheme="minorHAnsi" w:hAnsiTheme="minorHAnsi"/>
          <w:i/>
          <w:noProof/>
          <w:lang w:eastAsia="en-GB"/>
        </w:rPr>
        <w:t xml:space="preserve"> for  events and church services </w:t>
      </w:r>
    </w:p>
    <w:p w:rsidR="00C40485" w:rsidRPr="000E74F2" w:rsidRDefault="00156B20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 xml:space="preserve"> </w:t>
      </w:r>
      <w:r w:rsidR="000B6C97" w:rsidRPr="00ED1166">
        <w:rPr>
          <w:rFonts w:asciiTheme="minorHAnsi" w:hAnsiTheme="minorHAnsi"/>
          <w:i/>
          <w:noProof/>
          <w:lang w:eastAsia="en-GB"/>
        </w:rPr>
        <w:t>Do you know you can subscribe to regular e-mail updates</w:t>
      </w:r>
      <w:r w:rsidR="00262D8B" w:rsidRPr="00ED1166">
        <w:rPr>
          <w:rFonts w:asciiTheme="minorHAnsi" w:hAnsiTheme="minorHAnsi"/>
          <w:i/>
          <w:noProof/>
          <w:lang w:eastAsia="en-GB"/>
        </w:rPr>
        <w:t xml:space="preserve">? </w:t>
      </w:r>
      <w:r w:rsidR="000B6C97" w:rsidRPr="00ED1166">
        <w:rPr>
          <w:rFonts w:asciiTheme="minorHAnsi" w:hAnsiTheme="minorHAnsi"/>
          <w:i/>
          <w:noProof/>
          <w:lang w:eastAsia="en-GB"/>
        </w:rPr>
        <w:t>-Don’t miss</w:t>
      </w:r>
      <w:r w:rsidR="000B6C97"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out!</w:t>
      </w:r>
    </w:p>
    <w:sectPr w:rsidR="00C40485" w:rsidRPr="000E74F2" w:rsidSect="004111F6">
      <w:pgSz w:w="16839" w:h="11907" w:orient="landscape" w:code="9"/>
      <w:pgMar w:top="720" w:right="720" w:bottom="720" w:left="720" w:header="709" w:footer="709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DF" w:rsidRDefault="00A747DF" w:rsidP="00251B8A">
      <w:r>
        <w:separator/>
      </w:r>
    </w:p>
  </w:endnote>
  <w:endnote w:type="continuationSeparator" w:id="0">
    <w:p w:rsidR="00A747DF" w:rsidRDefault="00A747DF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DF" w:rsidRDefault="00A747DF" w:rsidP="00251B8A">
      <w:r>
        <w:separator/>
      </w:r>
    </w:p>
  </w:footnote>
  <w:footnote w:type="continuationSeparator" w:id="0">
    <w:p w:rsidR="00A747DF" w:rsidRDefault="00A747DF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3D1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2988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C7"/>
    <w:rsid w:val="00317AAC"/>
    <w:rsid w:val="00320B7D"/>
    <w:rsid w:val="003215D1"/>
    <w:rsid w:val="0032166F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1939"/>
    <w:rsid w:val="0082352C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4FF5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AB1"/>
    <w:rsid w:val="008A6BBC"/>
    <w:rsid w:val="008B011E"/>
    <w:rsid w:val="008B2874"/>
    <w:rsid w:val="008B4EC8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53F7"/>
    <w:rsid w:val="009A6487"/>
    <w:rsid w:val="009B0D61"/>
    <w:rsid w:val="009B363C"/>
    <w:rsid w:val="009B590B"/>
    <w:rsid w:val="009B63D9"/>
    <w:rsid w:val="009B63F4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921"/>
    <w:rsid w:val="00A11963"/>
    <w:rsid w:val="00A12399"/>
    <w:rsid w:val="00A13A6C"/>
    <w:rsid w:val="00A1721D"/>
    <w:rsid w:val="00A20CE6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CDF"/>
    <w:rsid w:val="00A67E91"/>
    <w:rsid w:val="00A7155A"/>
    <w:rsid w:val="00A71866"/>
    <w:rsid w:val="00A72354"/>
    <w:rsid w:val="00A747DF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520D"/>
    <w:rsid w:val="00AA6B38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68E0"/>
    <w:rsid w:val="00B16991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55FE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C239E"/>
    <w:rsid w:val="00BC24EB"/>
    <w:rsid w:val="00BC280C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47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35F5"/>
    <w:rsid w:val="00D43F0C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@tas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8B78-AB2F-4709-8531-0E87AEB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3</cp:revision>
  <cp:lastPrinted>2014-11-01T19:14:00Z</cp:lastPrinted>
  <dcterms:created xsi:type="dcterms:W3CDTF">2014-11-14T14:44:00Z</dcterms:created>
  <dcterms:modified xsi:type="dcterms:W3CDTF">2014-11-14T19:36:00Z</dcterms:modified>
</cp:coreProperties>
</file>